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4C27" w14:textId="1E629E59" w:rsidR="00DE0682" w:rsidRPr="00DE0682" w:rsidRDefault="00DE0682" w:rsidP="00DE0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682">
        <w:rPr>
          <w:rFonts w:ascii="Times New Roman" w:hAnsi="Times New Roman" w:cs="Times New Roman"/>
          <w:sz w:val="28"/>
          <w:szCs w:val="28"/>
        </w:rPr>
        <w:t xml:space="preserve">После вмешательства прокуратуры </w:t>
      </w:r>
      <w:r w:rsidR="0003664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E0682">
        <w:rPr>
          <w:rFonts w:ascii="Times New Roman" w:hAnsi="Times New Roman" w:cs="Times New Roman"/>
          <w:sz w:val="28"/>
          <w:szCs w:val="28"/>
        </w:rPr>
        <w:t>администрацией Пировского муниципального округа созданы запасы продовольственных и медицинских средств на случай наступления чрезвычайных ситуаций</w:t>
      </w:r>
    </w:p>
    <w:p w14:paraId="231EA1BF" w14:textId="77777777" w:rsidR="00DE0682" w:rsidRDefault="00DE0682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82">
        <w:rPr>
          <w:rFonts w:ascii="Times New Roman" w:hAnsi="Times New Roman" w:cs="Times New Roman"/>
          <w:sz w:val="28"/>
          <w:szCs w:val="28"/>
        </w:rPr>
        <w:t xml:space="preserve">Прокуратура Пировского района провела проверку соблюдения законодательства в сфере защиты населения и территории от чрезвычайных ситуаций природного и техногенного характера. </w:t>
      </w:r>
    </w:p>
    <w:p w14:paraId="6E0BF780" w14:textId="5668306E" w:rsidR="00DE0682" w:rsidRDefault="00DE0682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82">
        <w:rPr>
          <w:rFonts w:ascii="Times New Roman" w:hAnsi="Times New Roman" w:cs="Times New Roman"/>
          <w:sz w:val="28"/>
          <w:szCs w:val="28"/>
        </w:rPr>
        <w:t xml:space="preserve">Прокурорская проверка показала, что запас продовольственных средств, перед наступлением пожароопасного и </w:t>
      </w:r>
      <w:proofErr w:type="spellStart"/>
      <w:r w:rsidRPr="00DE0682">
        <w:rPr>
          <w:rFonts w:ascii="Times New Roman" w:hAnsi="Times New Roman" w:cs="Times New Roman"/>
          <w:sz w:val="28"/>
          <w:szCs w:val="28"/>
        </w:rPr>
        <w:t>паводкоопасного</w:t>
      </w:r>
      <w:proofErr w:type="spellEnd"/>
      <w:r w:rsidRPr="00DE0682">
        <w:rPr>
          <w:rFonts w:ascii="Times New Roman" w:hAnsi="Times New Roman" w:cs="Times New Roman"/>
          <w:sz w:val="28"/>
          <w:szCs w:val="28"/>
        </w:rPr>
        <w:t xml:space="preserve"> сезона, администрацией </w:t>
      </w:r>
      <w:r w:rsidR="0003664C">
        <w:rPr>
          <w:rFonts w:ascii="Times New Roman" w:hAnsi="Times New Roman" w:cs="Times New Roman"/>
          <w:sz w:val="28"/>
          <w:szCs w:val="28"/>
        </w:rPr>
        <w:t xml:space="preserve">округа </w:t>
      </w:r>
      <w:bookmarkStart w:id="0" w:name="_GoBack"/>
      <w:bookmarkEnd w:id="0"/>
      <w:r w:rsidRPr="00DE0682">
        <w:rPr>
          <w:rFonts w:ascii="Times New Roman" w:hAnsi="Times New Roman" w:cs="Times New Roman"/>
          <w:sz w:val="28"/>
          <w:szCs w:val="28"/>
        </w:rPr>
        <w:t xml:space="preserve">заблаговременно не создан, имеющиеся на хранении индивидуальные рационы питания имели истекший срок годности. Запас медицинских средств, администрацией фактически нормативно не определен и не создан. Указанные обстоятельства, в случае наступления чрезвычайных ситуаций, не позволяли оперативно обеспечить пострадавших лиц всем необходимым.  </w:t>
      </w:r>
    </w:p>
    <w:p w14:paraId="41D1371F" w14:textId="77777777" w:rsidR="00DE0682" w:rsidRDefault="00DE0682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82">
        <w:rPr>
          <w:rFonts w:ascii="Times New Roman" w:hAnsi="Times New Roman" w:cs="Times New Roman"/>
          <w:sz w:val="28"/>
          <w:szCs w:val="28"/>
        </w:rPr>
        <w:t xml:space="preserve">Прокуратурой района с целью устранения выявленных нарушений в адрес главы администрации Пировского муниципального округа внесено представление, которое рассмотрено и частично удовлетворено, указанные нарушения полностью не устранены. </w:t>
      </w:r>
    </w:p>
    <w:p w14:paraId="34F9EB0F" w14:textId="77777777" w:rsidR="00DE0682" w:rsidRDefault="00DE0682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82">
        <w:rPr>
          <w:rFonts w:ascii="Times New Roman" w:hAnsi="Times New Roman" w:cs="Times New Roman"/>
          <w:sz w:val="28"/>
          <w:szCs w:val="28"/>
        </w:rPr>
        <w:t xml:space="preserve">Отстаивая принципиальную позицию, прокурором района в суд направлено исковое заявление о возложении обязанности на администрацию муниципального округа создать запасы продовольственных и медицинских средств на случай наступления чрезвычайных ситуаций. </w:t>
      </w:r>
    </w:p>
    <w:p w14:paraId="1AB53B12" w14:textId="77777777" w:rsidR="00DE0682" w:rsidRDefault="00DE0682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82">
        <w:rPr>
          <w:rFonts w:ascii="Times New Roman" w:hAnsi="Times New Roman" w:cs="Times New Roman"/>
          <w:sz w:val="28"/>
          <w:szCs w:val="28"/>
        </w:rPr>
        <w:t xml:space="preserve">Исковое заявление судом удовлетворено в полном объеме.  При непосредственном контроле прокуратуры района, администрацией Пировского муниципального округа созданы запасы продовольственных и медицинских средств на случай наступления чрезвычайных ситуаций в полном объеме.  </w:t>
      </w:r>
    </w:p>
    <w:p w14:paraId="3C47A85D" w14:textId="72BB68ED" w:rsidR="0097539F" w:rsidRPr="00DE0682" w:rsidRDefault="00DE0682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82">
        <w:rPr>
          <w:rFonts w:ascii="Times New Roman" w:hAnsi="Times New Roman" w:cs="Times New Roman"/>
          <w:sz w:val="28"/>
          <w:szCs w:val="28"/>
        </w:rPr>
        <w:t>Проверки законодательства в сфере защиты населения и территории от чрезвычайных ситуаций природного и техногенного характера будут продолжены прокуратурой района.</w:t>
      </w:r>
    </w:p>
    <w:p w14:paraId="0895A3F5" w14:textId="77777777" w:rsidR="00B25015" w:rsidRDefault="00B25015"/>
    <w:sectPr w:rsidR="00B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18"/>
    <w:rsid w:val="0003664C"/>
    <w:rsid w:val="0097539F"/>
    <w:rsid w:val="00B25015"/>
    <w:rsid w:val="00BE2418"/>
    <w:rsid w:val="00D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1E4"/>
  <w15:chartTrackingRefBased/>
  <w15:docId w15:val="{E647B603-42DE-4B52-A237-65B4FA1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4</cp:revision>
  <dcterms:created xsi:type="dcterms:W3CDTF">2023-06-29T05:10:00Z</dcterms:created>
  <dcterms:modified xsi:type="dcterms:W3CDTF">2023-06-30T03:41:00Z</dcterms:modified>
</cp:coreProperties>
</file>